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3CECE" w14:textId="59CF9584" w:rsidR="00D8578B" w:rsidRPr="007F7FEC" w:rsidRDefault="0008395F" w:rsidP="007F7FEC">
      <w:pPr>
        <w:spacing w:line="24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F7FEC">
        <w:rPr>
          <w:rFonts w:asciiTheme="minorHAnsi" w:hAnsiTheme="minorHAnsi" w:cstheme="minorHAnsi"/>
          <w:b/>
          <w:bCs/>
          <w:sz w:val="22"/>
          <w:szCs w:val="22"/>
        </w:rPr>
        <w:t>CURSO DE</w:t>
      </w:r>
      <w:r w:rsidR="00494E84" w:rsidRPr="007F7F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541DD" w:rsidRPr="007F7FEC">
        <w:rPr>
          <w:rFonts w:asciiTheme="minorHAnsi" w:hAnsiTheme="minorHAnsi" w:cstheme="minorHAnsi"/>
          <w:b/>
          <w:bCs/>
          <w:sz w:val="22"/>
          <w:szCs w:val="22"/>
        </w:rPr>
        <w:t>BACHARELADO 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843"/>
        <w:gridCol w:w="1701"/>
        <w:gridCol w:w="1985"/>
        <w:gridCol w:w="2059"/>
      </w:tblGrid>
      <w:tr w:rsidR="00D8578B" w:rsidRPr="007F7FEC" w14:paraId="628105E2" w14:textId="77777777" w:rsidTr="004541DD">
        <w:trPr>
          <w:trHeight w:val="713"/>
        </w:trPr>
        <w:tc>
          <w:tcPr>
            <w:tcW w:w="9851" w:type="dxa"/>
            <w:gridSpan w:val="5"/>
          </w:tcPr>
          <w:p w14:paraId="75D17173" w14:textId="77777777" w:rsidR="00D8578B" w:rsidRPr="007F7FEC" w:rsidRDefault="00D8578B" w:rsidP="007F7FEC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7F7FEC" w:rsidRDefault="00D8578B" w:rsidP="007F7FEC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7F7FEC" w14:paraId="4247DE10" w14:textId="77777777">
        <w:tc>
          <w:tcPr>
            <w:tcW w:w="9851" w:type="dxa"/>
            <w:gridSpan w:val="5"/>
            <w:vAlign w:val="center"/>
          </w:tcPr>
          <w:p w14:paraId="0ACBAA10" w14:textId="557FD615" w:rsidR="00D8578B" w:rsidRPr="007F7FEC" w:rsidRDefault="00320926" w:rsidP="007F7FEC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4541DD"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Biologia Celular</w:t>
            </w:r>
          </w:p>
        </w:tc>
      </w:tr>
      <w:tr w:rsidR="00D8578B" w:rsidRPr="007F7FEC" w14:paraId="6B88A9ED" w14:textId="77777777">
        <w:tc>
          <w:tcPr>
            <w:tcW w:w="9851" w:type="dxa"/>
            <w:gridSpan w:val="5"/>
          </w:tcPr>
          <w:p w14:paraId="5A1ED2C5" w14:textId="7F86AF56" w:rsidR="00D8578B" w:rsidRPr="007F7FEC" w:rsidRDefault="00320926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7F7FEC" w14:paraId="19B83CD8" w14:textId="77777777">
        <w:tc>
          <w:tcPr>
            <w:tcW w:w="9851" w:type="dxa"/>
            <w:gridSpan w:val="5"/>
          </w:tcPr>
          <w:p w14:paraId="74EBEB8B" w14:textId="67C1E6CC" w:rsidR="00D8578B" w:rsidRPr="007F7FEC" w:rsidRDefault="00320926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PROFESSOR: </w:t>
            </w:r>
            <w:r w:rsidR="004541DD" w:rsidRPr="007F7FEC">
              <w:rPr>
                <w:rFonts w:asciiTheme="minorHAnsi" w:hAnsiTheme="minorHAnsi" w:cstheme="minorHAnsi"/>
                <w:sz w:val="22"/>
                <w:szCs w:val="22"/>
              </w:rPr>
              <w:t>Maurício Alves do Amaral</w:t>
            </w:r>
          </w:p>
        </w:tc>
      </w:tr>
      <w:tr w:rsidR="00D8578B" w:rsidRPr="007F7FEC" w14:paraId="64C263FD" w14:textId="77777777" w:rsidTr="007E1229">
        <w:trPr>
          <w:trHeight w:val="614"/>
        </w:trPr>
        <w:tc>
          <w:tcPr>
            <w:tcW w:w="2263" w:type="dxa"/>
          </w:tcPr>
          <w:p w14:paraId="2D8C0522" w14:textId="28206032" w:rsid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</w:p>
          <w:p w14:paraId="24BEA1F3" w14:textId="43DDA276" w:rsidR="00D8578B" w:rsidRP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272F">
              <w:rPr>
                <w:rFonts w:asciiTheme="minorHAnsi" w:hAnsiTheme="minorHAnsi" w:cstheme="minorHAnsi"/>
                <w:sz w:val="22"/>
                <w:szCs w:val="22"/>
              </w:rPr>
              <w:t xml:space="preserve">80 </w:t>
            </w:r>
            <w:r w:rsidR="0049701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77272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49701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27F2B752" w14:textId="38ABE1D6" w:rsidR="0077272F" w:rsidRDefault="00320926" w:rsidP="0077272F">
            <w:pPr>
              <w:pStyle w:val="Corpodetexto"/>
              <w:spacing w:line="24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7F7FEC">
              <w:rPr>
                <w:rFonts w:asciiTheme="minorHAnsi" w:hAnsiTheme="minorHAnsi" w:cstheme="minorHAnsi"/>
                <w:szCs w:val="22"/>
              </w:rPr>
              <w:t>CARGA HORÁRIA SEMANAL:</w:t>
            </w:r>
          </w:p>
          <w:p w14:paraId="4057B8BA" w14:textId="3DBAA15B" w:rsidR="00635C14" w:rsidRPr="007F7FEC" w:rsidRDefault="00320926" w:rsidP="0077272F">
            <w:pPr>
              <w:pStyle w:val="Corpodetexto"/>
              <w:spacing w:line="240" w:lineRule="atLeast"/>
              <w:jc w:val="center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7F7FEC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04</w:t>
            </w: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49701A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Pr="007F7FEC">
              <w:rPr>
                <w:rFonts w:asciiTheme="minorHAnsi" w:hAnsiTheme="minorHAnsi" w:cstheme="minorHAnsi"/>
                <w:b w:val="0"/>
                <w:bCs w:val="0"/>
                <w:szCs w:val="22"/>
              </w:rPr>
              <w:t>/</w:t>
            </w:r>
            <w:r w:rsidR="0049701A">
              <w:rPr>
                <w:rFonts w:asciiTheme="minorHAnsi" w:hAnsiTheme="minorHAnsi" w:cstheme="minorHAnsi"/>
                <w:b w:val="0"/>
                <w:bCs w:val="0"/>
                <w:szCs w:val="22"/>
              </w:rPr>
              <w:t>a</w:t>
            </w:r>
          </w:p>
        </w:tc>
        <w:tc>
          <w:tcPr>
            <w:tcW w:w="1701" w:type="dxa"/>
          </w:tcPr>
          <w:p w14:paraId="762097C0" w14:textId="0CA8265E" w:rsid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</w:p>
          <w:p w14:paraId="10E1FFAD" w14:textId="5CB83C10" w:rsidR="00D8578B" w:rsidRP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272F">
              <w:rPr>
                <w:rFonts w:asciiTheme="minorHAnsi" w:hAnsiTheme="minorHAnsi" w:cstheme="minorHAnsi"/>
                <w:sz w:val="22"/>
                <w:szCs w:val="22"/>
              </w:rPr>
              <w:t>1º</w:t>
            </w:r>
          </w:p>
          <w:p w14:paraId="491A5A7A" w14:textId="77777777" w:rsidR="00D8578B" w:rsidRPr="007F7FEC" w:rsidRDefault="00D8578B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20D0AEE1" w14:textId="4867328E" w:rsid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</w:p>
          <w:p w14:paraId="130DDF3C" w14:textId="13AD4D42" w:rsidR="00D8578B" w:rsidRPr="007F7FEC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Ú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nica</w:t>
            </w:r>
          </w:p>
          <w:p w14:paraId="1639AF7B" w14:textId="46A5A060" w:rsidR="00D8578B" w:rsidRPr="007F7FEC" w:rsidRDefault="00D8578B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59" w:type="dxa"/>
          </w:tcPr>
          <w:p w14:paraId="3E0DBB61" w14:textId="49DF5819" w:rsidR="00D8578B" w:rsidRPr="007F7FEC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2024</w:t>
            </w:r>
          </w:p>
          <w:p w14:paraId="2FDA4CD5" w14:textId="34235EFE" w:rsidR="00D8578B" w:rsidRPr="007F7FEC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SEMESTRE: </w:t>
            </w:r>
            <w:r w:rsidRPr="007F7FE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7F7FEC" w14:paraId="10625613" w14:textId="77777777">
        <w:tc>
          <w:tcPr>
            <w:tcW w:w="9851" w:type="dxa"/>
            <w:gridSpan w:val="5"/>
          </w:tcPr>
          <w:p w14:paraId="6784C0EB" w14:textId="2C95A960" w:rsidR="00A67AC3" w:rsidRPr="007F7FEC" w:rsidRDefault="00B70981" w:rsidP="007F7FE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  <w:r w:rsidR="0077272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EMENTA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</w:p>
          <w:p w14:paraId="651C7932" w14:textId="2236CFEF" w:rsidR="007F7FEC" w:rsidRPr="007F7FEC" w:rsidRDefault="004541DD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Conceito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célula,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noções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origem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vida,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funcionamento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básico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organelas,</w:t>
            </w:r>
            <w:r w:rsidRPr="007F7FEC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bases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macromoleculares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função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celular.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Mecanismo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transporte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substância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através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membrana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plasmática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digestão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intracelular.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Atividade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mitocondrial: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respiração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celular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glicólise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(respiração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anaeróbica).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Função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termogenina</w:t>
            </w:r>
            <w:proofErr w:type="spellEnd"/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metabolismo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energético.</w:t>
            </w:r>
          </w:p>
        </w:tc>
      </w:tr>
      <w:tr w:rsidR="00D8578B" w:rsidRPr="007F7FEC" w14:paraId="1517A798" w14:textId="77777777">
        <w:tc>
          <w:tcPr>
            <w:tcW w:w="9851" w:type="dxa"/>
            <w:gridSpan w:val="5"/>
          </w:tcPr>
          <w:p w14:paraId="278CC163" w14:textId="048F9115" w:rsidR="00A26C4B" w:rsidRPr="007F7FEC" w:rsidRDefault="00290431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77272F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94E84"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>OBJETIVOS</w:t>
            </w:r>
            <w:r w:rsidR="00B41FC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48B624BC" w14:textId="2D5F218D" w:rsidR="004541DD" w:rsidRPr="007F7FEC" w:rsidRDefault="004541DD" w:rsidP="007F7FEC">
            <w:pPr>
              <w:pStyle w:val="TableParagraph"/>
              <w:spacing w:line="240" w:lineRule="atLeast"/>
              <w:ind w:left="0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 xml:space="preserve">  2.1 Identificar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organização básica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uma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célula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animal;</w:t>
            </w:r>
          </w:p>
          <w:p w14:paraId="2BAC892F" w14:textId="2BD3C6D0" w:rsidR="00AB7C5C" w:rsidRPr="007F7FEC" w:rsidRDefault="004541DD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 2.2 Caracterizar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com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precisão os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processos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básicos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fisiologia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celular.</w:t>
            </w:r>
          </w:p>
        </w:tc>
      </w:tr>
      <w:tr w:rsidR="00D8578B" w:rsidRPr="007F7FEC" w14:paraId="2252E924" w14:textId="77777777">
        <w:tc>
          <w:tcPr>
            <w:tcW w:w="9851" w:type="dxa"/>
            <w:gridSpan w:val="5"/>
          </w:tcPr>
          <w:p w14:paraId="47852BB0" w14:textId="12BD97DE" w:rsidR="00D8578B" w:rsidRPr="007F7FEC" w:rsidRDefault="00290431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7727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70981"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</w:t>
            </w:r>
            <w:r w:rsidR="00B4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476143EC" w14:textId="77777777" w:rsidR="004541DD" w:rsidRPr="007F7FEC" w:rsidRDefault="004541DD" w:rsidP="007F7FEC">
            <w:pPr>
              <w:pStyle w:val="TableParagraph"/>
              <w:numPr>
                <w:ilvl w:val="1"/>
                <w:numId w:val="37"/>
              </w:numPr>
              <w:tabs>
                <w:tab w:val="left" w:pos="439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Microscopia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técnicas 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laboratório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para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estudo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celular:</w:t>
            </w:r>
          </w:p>
          <w:p w14:paraId="797784FB" w14:textId="77777777" w:rsidR="004541DD" w:rsidRPr="007F7FEC" w:rsidRDefault="004541DD" w:rsidP="007F7FEC">
            <w:pPr>
              <w:pStyle w:val="TableParagraph"/>
              <w:numPr>
                <w:ilvl w:val="0"/>
                <w:numId w:val="36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Microscopia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Óptica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Microscopia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Eletrônica;</w:t>
            </w:r>
          </w:p>
          <w:p w14:paraId="79357FA0" w14:textId="77777777" w:rsidR="004541DD" w:rsidRPr="007F7FEC" w:rsidRDefault="004541DD" w:rsidP="007F7FEC">
            <w:pPr>
              <w:pStyle w:val="TableParagraph"/>
              <w:numPr>
                <w:ilvl w:val="0"/>
                <w:numId w:val="36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Técnica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montagem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coloração 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lâminas;</w:t>
            </w:r>
          </w:p>
          <w:p w14:paraId="146E1371" w14:textId="77777777" w:rsidR="004541DD" w:rsidRPr="007F7FEC" w:rsidRDefault="004541DD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3.2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Biomoléculas:</w:t>
            </w:r>
          </w:p>
          <w:p w14:paraId="5DEC8255" w14:textId="77777777" w:rsidR="004541DD" w:rsidRPr="007F7FEC" w:rsidRDefault="004541DD" w:rsidP="007F7FEC">
            <w:pPr>
              <w:pStyle w:val="TableParagraph"/>
              <w:numPr>
                <w:ilvl w:val="0"/>
                <w:numId w:val="35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Proteínas;</w:t>
            </w:r>
          </w:p>
          <w:p w14:paraId="5550DE21" w14:textId="77777777" w:rsidR="004541DD" w:rsidRPr="007F7FEC" w:rsidRDefault="004541DD" w:rsidP="007F7FEC">
            <w:pPr>
              <w:pStyle w:val="TableParagraph"/>
              <w:numPr>
                <w:ilvl w:val="0"/>
                <w:numId w:val="35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Carboidratos;</w:t>
            </w:r>
          </w:p>
          <w:p w14:paraId="1A667D5E" w14:textId="77777777" w:rsidR="004541DD" w:rsidRPr="007F7FEC" w:rsidRDefault="004541DD" w:rsidP="007F7FEC">
            <w:pPr>
              <w:pStyle w:val="TableParagraph"/>
              <w:numPr>
                <w:ilvl w:val="0"/>
                <w:numId w:val="35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Lipídeos;</w:t>
            </w:r>
          </w:p>
          <w:p w14:paraId="68E44FC5" w14:textId="77777777" w:rsidR="004541DD" w:rsidRPr="007F7FEC" w:rsidRDefault="004541DD" w:rsidP="007F7FEC">
            <w:pPr>
              <w:pStyle w:val="TableParagraph"/>
              <w:numPr>
                <w:ilvl w:val="0"/>
                <w:numId w:val="35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Ácidos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Nucleicos.</w:t>
            </w:r>
          </w:p>
          <w:p w14:paraId="19D5237E" w14:textId="77777777" w:rsidR="004541DD" w:rsidRPr="007F7FEC" w:rsidRDefault="004541DD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3.3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Estruturas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celulares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membranosas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não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membranosas:</w:t>
            </w:r>
          </w:p>
          <w:p w14:paraId="20BF53F8" w14:textId="77777777" w:rsidR="004541DD" w:rsidRPr="007F7FEC" w:rsidRDefault="004541DD" w:rsidP="007F7FEC">
            <w:pPr>
              <w:pStyle w:val="TableParagraph"/>
              <w:numPr>
                <w:ilvl w:val="0"/>
                <w:numId w:val="34"/>
              </w:numPr>
              <w:tabs>
                <w:tab w:val="left" w:pos="296"/>
              </w:tabs>
              <w:spacing w:line="240" w:lineRule="atLeast"/>
              <w:ind w:left="295"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Membrana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mecanismos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transporte;</w:t>
            </w:r>
          </w:p>
          <w:p w14:paraId="2D647A74" w14:textId="77777777" w:rsidR="007F7FEC" w:rsidRDefault="004541DD" w:rsidP="007F7FEC">
            <w:pPr>
              <w:pStyle w:val="TableParagraph"/>
              <w:numPr>
                <w:ilvl w:val="0"/>
                <w:numId w:val="34"/>
              </w:numPr>
              <w:tabs>
                <w:tab w:val="left" w:pos="296"/>
              </w:tabs>
              <w:spacing w:line="240" w:lineRule="atLeast"/>
              <w:ind w:left="295"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Citoplasma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metabolismo;</w:t>
            </w:r>
          </w:p>
          <w:p w14:paraId="7BC5F0B2" w14:textId="26DAA7CF" w:rsidR="007F7FEC" w:rsidRDefault="004541DD" w:rsidP="007F7FEC">
            <w:pPr>
              <w:pStyle w:val="TableParagraph"/>
              <w:numPr>
                <w:ilvl w:val="0"/>
                <w:numId w:val="34"/>
              </w:numPr>
              <w:tabs>
                <w:tab w:val="left" w:pos="296"/>
              </w:tabs>
              <w:spacing w:line="240" w:lineRule="atLeast"/>
              <w:ind w:left="295"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Complexo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Golgi,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Lisossomos,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Peroxissomos,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Mitocôndrias,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Retículos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Endoplasmáticos,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Vacúolos,</w:t>
            </w:r>
          </w:p>
          <w:p w14:paraId="496745DD" w14:textId="17A17AB6" w:rsidR="004541DD" w:rsidRPr="007F7FEC" w:rsidRDefault="007E1229" w:rsidP="007F7FEC">
            <w:pPr>
              <w:pStyle w:val="TableParagraph"/>
              <w:tabs>
                <w:tab w:val="left" w:pos="355"/>
              </w:tabs>
              <w:spacing w:line="240" w:lineRule="atLeast"/>
              <w:ind w:left="162" w:righ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ce</w:t>
            </w:r>
            <w:r w:rsidR="004541DD" w:rsidRPr="007F7FEC">
              <w:rPr>
                <w:rFonts w:asciiTheme="minorHAnsi" w:hAnsiTheme="minorHAnsi" w:cstheme="minorHAnsi"/>
              </w:rPr>
              <w:t>ntríolos</w:t>
            </w:r>
            <w:r w:rsidR="004541DD"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4541DD" w:rsidRPr="007F7FEC">
              <w:rPr>
                <w:rFonts w:asciiTheme="minorHAnsi" w:hAnsiTheme="minorHAnsi" w:cstheme="minorHAnsi"/>
              </w:rPr>
              <w:t>e</w:t>
            </w:r>
            <w:r w:rsidR="004541DD"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4541DD" w:rsidRPr="007F7FEC">
              <w:rPr>
                <w:rFonts w:asciiTheme="minorHAnsi" w:hAnsiTheme="minorHAnsi" w:cstheme="minorHAnsi"/>
              </w:rPr>
              <w:t>outros com</w:t>
            </w:r>
            <w:r w:rsidR="004541DD" w:rsidRPr="007F7FEC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="004541DD" w:rsidRPr="007F7FEC">
              <w:rPr>
                <w:rFonts w:asciiTheme="minorHAnsi" w:hAnsiTheme="minorHAnsi" w:cstheme="minorHAnsi"/>
              </w:rPr>
              <w:t>as respectivas</w:t>
            </w:r>
            <w:r w:rsidR="004541DD"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4541DD" w:rsidRPr="007F7FEC">
              <w:rPr>
                <w:rFonts w:asciiTheme="minorHAnsi" w:hAnsiTheme="minorHAnsi" w:cstheme="minorHAnsi"/>
              </w:rPr>
              <w:t>funções;</w:t>
            </w:r>
          </w:p>
          <w:p w14:paraId="19EFFDBD" w14:textId="77777777" w:rsidR="004541DD" w:rsidRPr="007F7FEC" w:rsidRDefault="004541DD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3.4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Núcleo 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divisão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celular:</w:t>
            </w:r>
          </w:p>
          <w:p w14:paraId="26E5F5F5" w14:textId="77777777" w:rsidR="004541DD" w:rsidRPr="007F7FEC" w:rsidRDefault="004541DD" w:rsidP="007F7FEC">
            <w:pPr>
              <w:pStyle w:val="TableParagraph"/>
              <w:numPr>
                <w:ilvl w:val="0"/>
                <w:numId w:val="33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Ciclo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celular;</w:t>
            </w:r>
          </w:p>
          <w:p w14:paraId="5F19779E" w14:textId="77777777" w:rsidR="004541DD" w:rsidRPr="007F7FEC" w:rsidRDefault="004541DD" w:rsidP="007F7FEC">
            <w:pPr>
              <w:pStyle w:val="TableParagraph"/>
              <w:numPr>
                <w:ilvl w:val="0"/>
                <w:numId w:val="33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Mitose;</w:t>
            </w:r>
          </w:p>
          <w:p w14:paraId="6F0ECA67" w14:textId="77777777" w:rsidR="004541DD" w:rsidRPr="007F7FEC" w:rsidRDefault="004541DD" w:rsidP="007F7FEC">
            <w:pPr>
              <w:pStyle w:val="TableParagraph"/>
              <w:numPr>
                <w:ilvl w:val="0"/>
                <w:numId w:val="33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Meiose.</w:t>
            </w:r>
          </w:p>
          <w:p w14:paraId="2577C1BD" w14:textId="77777777" w:rsidR="004541DD" w:rsidRPr="007F7FEC" w:rsidRDefault="004541DD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3.5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Bioenergética:</w:t>
            </w:r>
          </w:p>
          <w:p w14:paraId="7E502DEC" w14:textId="77777777" w:rsidR="004541DD" w:rsidRPr="007F7FEC" w:rsidRDefault="004541DD" w:rsidP="007F7FEC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Glicólise;</w:t>
            </w:r>
          </w:p>
          <w:p w14:paraId="64FEB4C3" w14:textId="77777777" w:rsidR="004541DD" w:rsidRPr="007F7FEC" w:rsidRDefault="004541DD" w:rsidP="007F7FEC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Ciclo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dos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ácidos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tricarboxílicos;</w:t>
            </w:r>
          </w:p>
          <w:p w14:paraId="3AA9E214" w14:textId="30932458" w:rsidR="004541DD" w:rsidRPr="007F7FEC" w:rsidRDefault="004541DD" w:rsidP="007F7FEC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Cadeia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transporte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elétrons.</w:t>
            </w:r>
          </w:p>
        </w:tc>
      </w:tr>
      <w:tr w:rsidR="00D8578B" w:rsidRPr="007F7FEC" w14:paraId="592ED5A1" w14:textId="77777777">
        <w:tc>
          <w:tcPr>
            <w:tcW w:w="9851" w:type="dxa"/>
            <w:gridSpan w:val="5"/>
          </w:tcPr>
          <w:p w14:paraId="24B556E2" w14:textId="33F071EB" w:rsidR="004541DD" w:rsidRPr="007F7FEC" w:rsidRDefault="00290431" w:rsidP="007F7FEC">
            <w:pPr>
              <w:spacing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="007727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70981"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2EB11F4C" w14:textId="2935D30B" w:rsidR="004541DD" w:rsidRPr="007F7FEC" w:rsidRDefault="004541DD" w:rsidP="007F7FEC">
            <w:pPr>
              <w:pStyle w:val="TableParagraph"/>
              <w:numPr>
                <w:ilvl w:val="1"/>
                <w:numId w:val="39"/>
              </w:numPr>
              <w:tabs>
                <w:tab w:val="left" w:pos="34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aulas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participativas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com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metodologias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ativas;</w:t>
            </w:r>
          </w:p>
          <w:p w14:paraId="5C0A6C4B" w14:textId="16B9C362" w:rsidR="004541DD" w:rsidRPr="007F7FEC" w:rsidRDefault="004541DD" w:rsidP="007F7FEC">
            <w:pPr>
              <w:pStyle w:val="TableParagraph"/>
              <w:numPr>
                <w:ilvl w:val="1"/>
                <w:numId w:val="39"/>
              </w:numPr>
              <w:tabs>
                <w:tab w:val="left" w:pos="34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atividades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individuais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grupo;</w:t>
            </w:r>
          </w:p>
          <w:p w14:paraId="16E9503E" w14:textId="6FD29A66" w:rsidR="004541DD" w:rsidRPr="007F7FEC" w:rsidRDefault="004541DD" w:rsidP="007F7FEC">
            <w:pPr>
              <w:pStyle w:val="TableParagraph"/>
              <w:numPr>
                <w:ilvl w:val="1"/>
                <w:numId w:val="39"/>
              </w:numPr>
              <w:tabs>
                <w:tab w:val="left" w:pos="33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aulas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teóricas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expositivas;</w:t>
            </w:r>
          </w:p>
          <w:p w14:paraId="22740D4C" w14:textId="6CCF36A7" w:rsidR="004541DD" w:rsidRPr="007F7FEC" w:rsidRDefault="004541DD" w:rsidP="007E1229">
            <w:pPr>
              <w:pStyle w:val="TableParagraph"/>
              <w:numPr>
                <w:ilvl w:val="1"/>
                <w:numId w:val="39"/>
              </w:numPr>
              <w:tabs>
                <w:tab w:val="left" w:pos="33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aulas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práticas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em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laboratório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microscopia.</w:t>
            </w:r>
          </w:p>
        </w:tc>
      </w:tr>
      <w:tr w:rsidR="00D8578B" w:rsidRPr="007F7FEC" w14:paraId="24D9AB1D" w14:textId="77777777">
        <w:tc>
          <w:tcPr>
            <w:tcW w:w="9851" w:type="dxa"/>
            <w:gridSpan w:val="5"/>
          </w:tcPr>
          <w:p w14:paraId="74C66417" w14:textId="2A4F0808" w:rsidR="00672C4E" w:rsidRPr="00B041F4" w:rsidRDefault="00B041F4" w:rsidP="00B041F4">
            <w:pPr>
              <w:spacing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="007727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8578B" w:rsidRPr="00B041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B041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0A74AC54" w14:textId="1BF7DBC3" w:rsidR="007F7FEC" w:rsidRPr="007F7FEC" w:rsidRDefault="00096CD0" w:rsidP="00096CD0">
            <w:pPr>
              <w:pStyle w:val="TableParagraph"/>
              <w:tabs>
                <w:tab w:val="left" w:pos="341"/>
              </w:tabs>
              <w:spacing w:line="24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5.1 </w:t>
            </w:r>
            <w:r w:rsidR="007F7FEC" w:rsidRPr="007F7FEC">
              <w:rPr>
                <w:rFonts w:asciiTheme="minorHAnsi" w:hAnsiTheme="minorHAnsi" w:cstheme="minorHAnsi"/>
              </w:rPr>
              <w:t>Exercícios</w:t>
            </w:r>
            <w:r w:rsidR="007F7FEC"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7F7FEC" w:rsidRPr="007F7FEC">
              <w:rPr>
                <w:rFonts w:asciiTheme="minorHAnsi" w:hAnsiTheme="minorHAnsi" w:cstheme="minorHAnsi"/>
              </w:rPr>
              <w:t>-</w:t>
            </w:r>
            <w:r w:rsidR="007F7FEC"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7F7FEC" w:rsidRPr="007F7FEC">
              <w:rPr>
                <w:rFonts w:asciiTheme="minorHAnsi" w:hAnsiTheme="minorHAnsi" w:cstheme="minorHAnsi"/>
              </w:rPr>
              <w:t>valor:</w:t>
            </w:r>
            <w:r w:rsidR="007F7FEC"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7F7FEC" w:rsidRPr="007F7FEC">
              <w:rPr>
                <w:rFonts w:asciiTheme="minorHAnsi" w:hAnsiTheme="minorHAnsi" w:cstheme="minorHAnsi"/>
              </w:rPr>
              <w:t>2,0</w:t>
            </w:r>
          </w:p>
          <w:p w14:paraId="3903CDB6" w14:textId="38E9F46D" w:rsidR="007F7FEC" w:rsidRPr="007F7FEC" w:rsidRDefault="007F7FEC" w:rsidP="007F7FEC">
            <w:pPr>
              <w:pStyle w:val="TableParagraph"/>
              <w:tabs>
                <w:tab w:val="left" w:pos="34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5.2 Atividades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em Metodologias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Ativas - valor:</w:t>
            </w:r>
            <w:r w:rsidRPr="007F7FE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2,0</w:t>
            </w:r>
          </w:p>
          <w:p w14:paraId="79FAC80E" w14:textId="6D721527" w:rsidR="00635C14" w:rsidRPr="007F7FEC" w:rsidRDefault="007F7FEC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 5.3 Avaliações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individuais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valor: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6,0</w:t>
            </w:r>
          </w:p>
        </w:tc>
      </w:tr>
      <w:tr w:rsidR="00D8578B" w:rsidRPr="007F7FEC" w14:paraId="2DA001E1" w14:textId="77777777">
        <w:tc>
          <w:tcPr>
            <w:tcW w:w="9851" w:type="dxa"/>
            <w:gridSpan w:val="5"/>
          </w:tcPr>
          <w:p w14:paraId="4D862BE9" w14:textId="0E77CCD5" w:rsidR="00746A22" w:rsidRDefault="00290431" w:rsidP="007F7FEC">
            <w:pPr>
              <w:spacing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6</w:t>
            </w:r>
            <w:r w:rsidR="007727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70981"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  <w:r w:rsidR="00B4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179846A4" w14:textId="77777777" w:rsidR="0077272F" w:rsidRPr="007F7FEC" w:rsidRDefault="0077272F" w:rsidP="007F7FEC">
            <w:pPr>
              <w:spacing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F4F6236" w14:textId="24F9CF2A" w:rsidR="00CE55AE" w:rsidRPr="007F7FEC" w:rsidRDefault="00641CAF" w:rsidP="007F7FEC">
            <w:pPr>
              <w:spacing w:line="240" w:lineRule="atLeas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BIBLIOGRAFIA </w:t>
            </w:r>
            <w:r w:rsidR="00CE55AE"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</w:p>
          <w:p w14:paraId="13F204D6" w14:textId="77777777" w:rsidR="007F7FEC" w:rsidRP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COOPER, G.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M.</w:t>
            </w:r>
            <w:r w:rsidRPr="007F7FEC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A</w:t>
            </w:r>
            <w:r w:rsidRPr="007F7FE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célula</w:t>
            </w:r>
            <w:r w:rsidRPr="007F7FEC">
              <w:rPr>
                <w:rFonts w:asciiTheme="minorHAnsi" w:hAnsiTheme="minorHAnsi" w:cstheme="minorHAnsi"/>
              </w:rPr>
              <w:t>: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uma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abordagem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molecular.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Porto Alegre: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Artmed,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2001.</w:t>
            </w:r>
          </w:p>
          <w:p w14:paraId="6534E653" w14:textId="77777777" w:rsidR="007E1229" w:rsidRDefault="007F7FEC" w:rsidP="007F7FEC">
            <w:pPr>
              <w:pStyle w:val="TableParagraph"/>
              <w:spacing w:line="240" w:lineRule="atLeast"/>
              <w:ind w:right="86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 xml:space="preserve">JUNQUEIRA, L. C., CARNEIRO, J. </w:t>
            </w:r>
            <w:r w:rsidRPr="007F7FEC">
              <w:rPr>
                <w:rFonts w:asciiTheme="minorHAnsi" w:hAnsiTheme="minorHAnsi" w:cstheme="minorHAnsi"/>
                <w:b/>
              </w:rPr>
              <w:t>Biologia celular e molecular</w:t>
            </w:r>
            <w:r w:rsidRPr="007F7FEC">
              <w:rPr>
                <w:rFonts w:asciiTheme="minorHAnsi" w:hAnsiTheme="minorHAnsi" w:cstheme="minorHAnsi"/>
              </w:rPr>
              <w:t>.</w:t>
            </w:r>
            <w:r w:rsidR="007E1229">
              <w:rPr>
                <w:rFonts w:asciiTheme="minorHAnsi" w:hAnsiTheme="minorHAnsi" w:cstheme="minorHAnsi"/>
              </w:rPr>
              <w:t xml:space="preserve"> 8 ed.</w:t>
            </w:r>
            <w:r w:rsidRPr="007F7FEC">
              <w:rPr>
                <w:rFonts w:asciiTheme="minorHAnsi" w:hAnsiTheme="minorHAnsi" w:cstheme="minorHAnsi"/>
              </w:rPr>
              <w:t xml:space="preserve"> Rio de Janeiro: Guanabara Koogan, 2000.</w:t>
            </w:r>
          </w:p>
          <w:p w14:paraId="46B046DB" w14:textId="7746764A" w:rsidR="007F7FEC" w:rsidRPr="007F7FEC" w:rsidRDefault="007F7FEC" w:rsidP="007F7FEC">
            <w:pPr>
              <w:pStyle w:val="TableParagraph"/>
              <w:spacing w:line="240" w:lineRule="atLeast"/>
              <w:ind w:right="86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  <w:spacing w:val="-54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LAURENCE,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J.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Biologia</w:t>
            </w:r>
            <w:r w:rsidRPr="007F7FEC">
              <w:rPr>
                <w:rFonts w:asciiTheme="minorHAnsi" w:hAnsiTheme="minorHAnsi" w:cstheme="minorHAnsi"/>
              </w:rPr>
              <w:t>: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vírus,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unicelulares e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fungos. São Paulo: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Nova Geração,</w:t>
            </w:r>
            <w:r w:rsidRPr="007F7FEC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2001.</w:t>
            </w:r>
          </w:p>
          <w:p w14:paraId="739B137A" w14:textId="77777777" w:rsidR="007F7FEC" w:rsidRP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LEWIS,</w:t>
            </w:r>
            <w:r w:rsidRPr="007F7FEC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W.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et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al.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Princípios</w:t>
            </w:r>
            <w:r w:rsidRPr="007F7F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de</w:t>
            </w:r>
            <w:r w:rsidRPr="007F7F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biologia</w:t>
            </w:r>
            <w:r w:rsidRPr="007F7FE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do</w:t>
            </w:r>
            <w:r w:rsidRPr="007F7F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desenvolvimento</w:t>
            </w:r>
            <w:r w:rsidRPr="007F7FEC">
              <w:rPr>
                <w:rFonts w:asciiTheme="minorHAnsi" w:hAnsiTheme="minorHAnsi" w:cstheme="minorHAnsi"/>
              </w:rPr>
              <w:t>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Porto Alegre: Artmed,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2000.</w:t>
            </w:r>
          </w:p>
          <w:p w14:paraId="14BD1490" w14:textId="4CC99DB1" w:rsid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STARR,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C.;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TAGGART,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R.;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EVERS,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C.; STARR, L.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 xml:space="preserve">Biologia: </w:t>
            </w:r>
            <w:r w:rsidRPr="007F7FEC">
              <w:rPr>
                <w:rFonts w:asciiTheme="minorHAnsi" w:hAnsiTheme="minorHAnsi" w:cstheme="minorHAnsi"/>
              </w:rPr>
              <w:t>unidade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diversidade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vida.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Vol.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1.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12.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ed.</w:t>
            </w:r>
            <w:r w:rsidRPr="007F7FEC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São Paulo: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Cengage,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2012.</w:t>
            </w:r>
          </w:p>
          <w:p w14:paraId="0BC1752F" w14:textId="77777777" w:rsidR="007F7FEC" w:rsidRP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</w:p>
          <w:p w14:paraId="591C1EE2" w14:textId="1539CA74" w:rsidR="00CE55AE" w:rsidRPr="007F7FEC" w:rsidRDefault="00641CAF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BIBLIOGRAFIA </w:t>
            </w:r>
            <w:r w:rsidR="00CE55AE"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</w:p>
          <w:p w14:paraId="46FE15C3" w14:textId="77777777" w:rsidR="007F7FEC" w:rsidRPr="007F7FEC" w:rsidRDefault="007F7FEC" w:rsidP="007F7FEC">
            <w:pPr>
              <w:pStyle w:val="TableParagraph"/>
              <w:spacing w:line="240" w:lineRule="atLeast"/>
              <w:ind w:right="109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 xml:space="preserve">ALBERTS, B. et al. </w:t>
            </w:r>
            <w:r w:rsidRPr="007F7FEC">
              <w:rPr>
                <w:rFonts w:asciiTheme="minorHAnsi" w:hAnsiTheme="minorHAnsi" w:cstheme="minorHAnsi"/>
                <w:b/>
              </w:rPr>
              <w:t>Fundamentos de biologia celular</w:t>
            </w:r>
            <w:r w:rsidRPr="007F7FEC">
              <w:rPr>
                <w:rFonts w:asciiTheme="minorHAnsi" w:hAnsiTheme="minorHAnsi" w:cstheme="minorHAnsi"/>
              </w:rPr>
              <w:t>: Uma introdução à biologia molecular da célula. Porto</w:t>
            </w:r>
            <w:r w:rsidRPr="007F7FEC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Alegre: Artes Médicas,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1999.</w:t>
            </w:r>
          </w:p>
          <w:p w14:paraId="1C95BDCC" w14:textId="77777777" w:rsidR="007F7FEC" w:rsidRP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BRAY,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D.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Fundamentos</w:t>
            </w:r>
            <w:r w:rsidRPr="007F7F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da</w:t>
            </w:r>
            <w:r w:rsidRPr="007F7F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Biologia Celular.</w:t>
            </w:r>
            <w:r w:rsidRPr="007F7FEC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São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Paulo: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José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Olímpio.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1999.</w:t>
            </w:r>
          </w:p>
          <w:p w14:paraId="746E6A95" w14:textId="77777777" w:rsidR="007F7FEC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 STARR,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C.;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TAGGART,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R.;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EVERS,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C.; STARR, L.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Biologia: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unidade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diversidade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vida.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Vol.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ed.</w:t>
            </w:r>
            <w:r w:rsidRPr="007F7FEC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São Paulo:</w:t>
            </w:r>
          </w:p>
          <w:p w14:paraId="76D49A62" w14:textId="760EB68F" w:rsidR="00794370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Cengage</w:t>
            </w:r>
            <w:proofErr w:type="spellEnd"/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2013.</w:t>
            </w:r>
          </w:p>
          <w:p w14:paraId="6B0183D8" w14:textId="77777777" w:rsidR="007F7FEC" w:rsidRPr="007F7FEC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43004CBF" w14:textId="24617DB7" w:rsidR="00635C14" w:rsidRPr="007F7FEC" w:rsidRDefault="00794370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6.3 </w:t>
            </w:r>
            <w:r w:rsidR="00B41FC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BIBLIOGRAFIA </w:t>
            </w: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>RECOMENDADA</w:t>
            </w:r>
            <w:r w:rsidR="00B41FC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0298659D" w14:textId="77777777" w:rsidR="007E1229" w:rsidRDefault="007E1229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ALBERTS B, JOHNSON A, LEWIS J, RAFF M, ROBERTS K, WALTER P. 2010. </w:t>
            </w:r>
            <w:r w:rsidR="007F7FEC" w:rsidRPr="007E1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Biologia Molecular da Célula.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5 ed.</w:t>
            </w:r>
          </w:p>
          <w:p w14:paraId="09E1AA2D" w14:textId="2FCB54EE" w:rsidR="007E1229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E12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Porto Alegre: Artm</w:t>
            </w:r>
            <w:r w:rsidR="007E122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0A66317F" w14:textId="77777777" w:rsidR="007E1229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E12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CARVALHO, H. F. &amp; RECCO-PIMENTEL, S.M. 2007. </w:t>
            </w:r>
            <w:r w:rsidRPr="007E1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 Célula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. 2a Ed. Manole. </w:t>
            </w:r>
          </w:p>
          <w:p w14:paraId="1DBD3190" w14:textId="77777777" w:rsidR="007E1229" w:rsidRDefault="007E1229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DE ROBERTIS, E.M.F. &amp; HIB, J. 2006. </w:t>
            </w:r>
            <w:r w:rsidR="007F7FEC" w:rsidRPr="007E1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Bases da Biologia Celular e Molecular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>. 4ª Ed. Guanabara e Koogan.</w:t>
            </w:r>
          </w:p>
          <w:p w14:paraId="3AD8E398" w14:textId="48695B9A" w:rsidR="007F7FEC" w:rsidRPr="007E1229" w:rsidRDefault="007E1229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KARP, G. 2005. </w:t>
            </w:r>
            <w:r w:rsidR="007F7FEC" w:rsidRPr="007E1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Biologia Celular e Molecular: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Conceitos e experimentos. 3 a ed. Manole. </w:t>
            </w:r>
          </w:p>
        </w:tc>
      </w:tr>
    </w:tbl>
    <w:p w14:paraId="2CBD04E7" w14:textId="33836E3D" w:rsidR="007E1229" w:rsidRPr="00ED3840" w:rsidRDefault="007E1229" w:rsidP="00ED3840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DBDA071" wp14:editId="1967380E">
            <wp:simplePos x="0" y="0"/>
            <wp:positionH relativeFrom="page">
              <wp:posOffset>2757805</wp:posOffset>
            </wp:positionH>
            <wp:positionV relativeFrom="paragraph">
              <wp:posOffset>198755</wp:posOffset>
            </wp:positionV>
            <wp:extent cx="1658204" cy="1136141"/>
            <wp:effectExtent l="0" t="0" r="0" b="0"/>
            <wp:wrapTopAndBottom/>
            <wp:docPr id="3" name="image2.jpeg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 descr="Diagrama&#10;&#10;Descrição gerada automaticament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204" cy="1136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111405" w14:textId="5B219CA6" w:rsidR="004B0FD0" w:rsidRPr="002768FB" w:rsidRDefault="007E1229" w:rsidP="007E1229">
      <w:pPr>
        <w:pStyle w:val="Ttulo2"/>
        <w:ind w:left="2832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   </w:t>
      </w:r>
      <w:r w:rsidR="00ED3840">
        <w:rPr>
          <w:rFonts w:asciiTheme="minorHAnsi" w:hAnsiTheme="minorHAnsi" w:cstheme="minorHAnsi"/>
          <w:szCs w:val="22"/>
        </w:rPr>
        <w:t>Maurício Alves do Amaral</w:t>
      </w:r>
    </w:p>
    <w:sectPr w:rsidR="004B0FD0" w:rsidRPr="002768FB" w:rsidSect="002108B4">
      <w:headerReference w:type="even" r:id="rId9"/>
      <w:headerReference w:type="default" r:id="rId10"/>
      <w:headerReference w:type="first" r:id="rId11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87855" w14:textId="77777777" w:rsidR="002108B4" w:rsidRDefault="002108B4">
      <w:r>
        <w:separator/>
      </w:r>
    </w:p>
  </w:endnote>
  <w:endnote w:type="continuationSeparator" w:id="0">
    <w:p w14:paraId="7129D3EF" w14:textId="77777777" w:rsidR="002108B4" w:rsidRDefault="00210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D8EAD" w14:textId="77777777" w:rsidR="002108B4" w:rsidRDefault="002108B4">
      <w:r>
        <w:separator/>
      </w:r>
    </w:p>
  </w:footnote>
  <w:footnote w:type="continuationSeparator" w:id="0">
    <w:p w14:paraId="00C9E829" w14:textId="77777777" w:rsidR="002108B4" w:rsidRDefault="00210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B8FC" w14:textId="07A4030E" w:rsidR="00A67AC3" w:rsidRDefault="00E978BD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1026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43A59" w14:textId="756315FF" w:rsidR="00282FC6" w:rsidRDefault="00E978BD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1027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</w:t>
    </w:r>
    <w:proofErr w:type="gramStart"/>
    <w:r>
      <w:rPr>
        <w:rFonts w:cstheme="minorHAnsi"/>
        <w:color w:val="545454"/>
        <w:sz w:val="18"/>
        <w:szCs w:val="18"/>
        <w:shd w:val="clear" w:color="auto" w:fill="FFFFFF"/>
      </w:rPr>
      <w:t xml:space="preserve">-  </w:t>
    </w:r>
    <w:r>
      <w:rPr>
        <w:rFonts w:cstheme="minorHAnsi"/>
        <w:sz w:val="18"/>
        <w:szCs w:val="18"/>
      </w:rPr>
      <w:t>Credenciamento</w:t>
    </w:r>
    <w:proofErr w:type="gramEnd"/>
    <w:r>
      <w:rPr>
        <w:rFonts w:cstheme="minorHAnsi"/>
        <w:sz w:val="18"/>
        <w:szCs w:val="18"/>
      </w:rPr>
      <w:t xml:space="preserve">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9ECAB" w14:textId="30D8D4CD" w:rsidR="00A67AC3" w:rsidRDefault="00E978BD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1025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3E8E"/>
    <w:multiLevelType w:val="multilevel"/>
    <w:tmpl w:val="168439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6" w:hanging="1440"/>
      </w:pPr>
      <w:rPr>
        <w:rFonts w:hint="default"/>
      </w:rPr>
    </w:lvl>
  </w:abstractNum>
  <w:abstractNum w:abstractNumId="2" w15:restartNumberingAfterBreak="0">
    <w:nsid w:val="0191427F"/>
    <w:multiLevelType w:val="hybridMultilevel"/>
    <w:tmpl w:val="AAD05C76"/>
    <w:lvl w:ilvl="0" w:tplc="9C2CCB68">
      <w:start w:val="1"/>
      <w:numFmt w:val="lowerLetter"/>
      <w:lvlText w:val="%1)"/>
      <w:lvlJc w:val="left"/>
      <w:pPr>
        <w:ind w:left="340" w:hanging="2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05D2BF9A">
      <w:numFmt w:val="bullet"/>
      <w:lvlText w:val="•"/>
      <w:lvlJc w:val="left"/>
      <w:pPr>
        <w:ind w:left="1297" w:hanging="233"/>
      </w:pPr>
      <w:rPr>
        <w:rFonts w:hint="default"/>
        <w:lang w:val="pt-PT" w:eastAsia="en-US" w:bidi="ar-SA"/>
      </w:rPr>
    </w:lvl>
    <w:lvl w:ilvl="2" w:tplc="F28C9ED2">
      <w:numFmt w:val="bullet"/>
      <w:lvlText w:val="•"/>
      <w:lvlJc w:val="left"/>
      <w:pPr>
        <w:ind w:left="2255" w:hanging="233"/>
      </w:pPr>
      <w:rPr>
        <w:rFonts w:hint="default"/>
        <w:lang w:val="pt-PT" w:eastAsia="en-US" w:bidi="ar-SA"/>
      </w:rPr>
    </w:lvl>
    <w:lvl w:ilvl="3" w:tplc="63923332">
      <w:numFmt w:val="bullet"/>
      <w:lvlText w:val="•"/>
      <w:lvlJc w:val="left"/>
      <w:pPr>
        <w:ind w:left="3213" w:hanging="233"/>
      </w:pPr>
      <w:rPr>
        <w:rFonts w:hint="default"/>
        <w:lang w:val="pt-PT" w:eastAsia="en-US" w:bidi="ar-SA"/>
      </w:rPr>
    </w:lvl>
    <w:lvl w:ilvl="4" w:tplc="53902E70">
      <w:numFmt w:val="bullet"/>
      <w:lvlText w:val="•"/>
      <w:lvlJc w:val="left"/>
      <w:pPr>
        <w:ind w:left="4171" w:hanging="233"/>
      </w:pPr>
      <w:rPr>
        <w:rFonts w:hint="default"/>
        <w:lang w:val="pt-PT" w:eastAsia="en-US" w:bidi="ar-SA"/>
      </w:rPr>
    </w:lvl>
    <w:lvl w:ilvl="5" w:tplc="E63C3EA4">
      <w:numFmt w:val="bullet"/>
      <w:lvlText w:val="•"/>
      <w:lvlJc w:val="left"/>
      <w:pPr>
        <w:ind w:left="5129" w:hanging="233"/>
      </w:pPr>
      <w:rPr>
        <w:rFonts w:hint="default"/>
        <w:lang w:val="pt-PT" w:eastAsia="en-US" w:bidi="ar-SA"/>
      </w:rPr>
    </w:lvl>
    <w:lvl w:ilvl="6" w:tplc="9B0830EA">
      <w:numFmt w:val="bullet"/>
      <w:lvlText w:val="•"/>
      <w:lvlJc w:val="left"/>
      <w:pPr>
        <w:ind w:left="6086" w:hanging="233"/>
      </w:pPr>
      <w:rPr>
        <w:rFonts w:hint="default"/>
        <w:lang w:val="pt-PT" w:eastAsia="en-US" w:bidi="ar-SA"/>
      </w:rPr>
    </w:lvl>
    <w:lvl w:ilvl="7" w:tplc="10BAF66A">
      <w:numFmt w:val="bullet"/>
      <w:lvlText w:val="•"/>
      <w:lvlJc w:val="left"/>
      <w:pPr>
        <w:ind w:left="7044" w:hanging="233"/>
      </w:pPr>
      <w:rPr>
        <w:rFonts w:hint="default"/>
        <w:lang w:val="pt-PT" w:eastAsia="en-US" w:bidi="ar-SA"/>
      </w:rPr>
    </w:lvl>
    <w:lvl w:ilvl="8" w:tplc="F0E08B7C">
      <w:numFmt w:val="bullet"/>
      <w:lvlText w:val="•"/>
      <w:lvlJc w:val="left"/>
      <w:pPr>
        <w:ind w:left="8002" w:hanging="233"/>
      </w:pPr>
      <w:rPr>
        <w:rFonts w:hint="default"/>
        <w:lang w:val="pt-PT" w:eastAsia="en-US" w:bidi="ar-SA"/>
      </w:rPr>
    </w:lvl>
  </w:abstractNum>
  <w:abstractNum w:abstractNumId="3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720CE"/>
    <w:multiLevelType w:val="hybridMultilevel"/>
    <w:tmpl w:val="67708A6C"/>
    <w:lvl w:ilvl="0" w:tplc="E6F85FA8">
      <w:numFmt w:val="bullet"/>
      <w:lvlText w:val="*"/>
      <w:lvlJc w:val="left"/>
      <w:pPr>
        <w:ind w:left="295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4814AC5E">
      <w:numFmt w:val="bullet"/>
      <w:lvlText w:val="•"/>
      <w:lvlJc w:val="left"/>
      <w:pPr>
        <w:ind w:left="1261" w:hanging="133"/>
      </w:pPr>
      <w:rPr>
        <w:rFonts w:hint="default"/>
        <w:lang w:val="pt-PT" w:eastAsia="en-US" w:bidi="ar-SA"/>
      </w:rPr>
    </w:lvl>
    <w:lvl w:ilvl="2" w:tplc="04464424">
      <w:numFmt w:val="bullet"/>
      <w:lvlText w:val="•"/>
      <w:lvlJc w:val="left"/>
      <w:pPr>
        <w:ind w:left="2223" w:hanging="133"/>
      </w:pPr>
      <w:rPr>
        <w:rFonts w:hint="default"/>
        <w:lang w:val="pt-PT" w:eastAsia="en-US" w:bidi="ar-SA"/>
      </w:rPr>
    </w:lvl>
    <w:lvl w:ilvl="3" w:tplc="80D4C9D4">
      <w:numFmt w:val="bullet"/>
      <w:lvlText w:val="•"/>
      <w:lvlJc w:val="left"/>
      <w:pPr>
        <w:ind w:left="3185" w:hanging="133"/>
      </w:pPr>
      <w:rPr>
        <w:rFonts w:hint="default"/>
        <w:lang w:val="pt-PT" w:eastAsia="en-US" w:bidi="ar-SA"/>
      </w:rPr>
    </w:lvl>
    <w:lvl w:ilvl="4" w:tplc="71CAE0EC">
      <w:numFmt w:val="bullet"/>
      <w:lvlText w:val="•"/>
      <w:lvlJc w:val="left"/>
      <w:pPr>
        <w:ind w:left="4147" w:hanging="133"/>
      </w:pPr>
      <w:rPr>
        <w:rFonts w:hint="default"/>
        <w:lang w:val="pt-PT" w:eastAsia="en-US" w:bidi="ar-SA"/>
      </w:rPr>
    </w:lvl>
    <w:lvl w:ilvl="5" w:tplc="682CE12C">
      <w:numFmt w:val="bullet"/>
      <w:lvlText w:val="•"/>
      <w:lvlJc w:val="left"/>
      <w:pPr>
        <w:ind w:left="5109" w:hanging="133"/>
      </w:pPr>
      <w:rPr>
        <w:rFonts w:hint="default"/>
        <w:lang w:val="pt-PT" w:eastAsia="en-US" w:bidi="ar-SA"/>
      </w:rPr>
    </w:lvl>
    <w:lvl w:ilvl="6" w:tplc="D7FC7B98">
      <w:numFmt w:val="bullet"/>
      <w:lvlText w:val="•"/>
      <w:lvlJc w:val="left"/>
      <w:pPr>
        <w:ind w:left="6071" w:hanging="133"/>
      </w:pPr>
      <w:rPr>
        <w:rFonts w:hint="default"/>
        <w:lang w:val="pt-PT" w:eastAsia="en-US" w:bidi="ar-SA"/>
      </w:rPr>
    </w:lvl>
    <w:lvl w:ilvl="7" w:tplc="F5401D8A">
      <w:numFmt w:val="bullet"/>
      <w:lvlText w:val="•"/>
      <w:lvlJc w:val="left"/>
      <w:pPr>
        <w:ind w:left="7033" w:hanging="133"/>
      </w:pPr>
      <w:rPr>
        <w:rFonts w:hint="default"/>
        <w:lang w:val="pt-PT" w:eastAsia="en-US" w:bidi="ar-SA"/>
      </w:rPr>
    </w:lvl>
    <w:lvl w:ilvl="8" w:tplc="A042A5A2">
      <w:numFmt w:val="bullet"/>
      <w:lvlText w:val="•"/>
      <w:lvlJc w:val="left"/>
      <w:pPr>
        <w:ind w:left="7995" w:hanging="133"/>
      </w:pPr>
      <w:rPr>
        <w:rFonts w:hint="default"/>
        <w:lang w:val="pt-PT" w:eastAsia="en-US" w:bidi="ar-SA"/>
      </w:rPr>
    </w:lvl>
  </w:abstractNum>
  <w:abstractNum w:abstractNumId="12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02561"/>
    <w:multiLevelType w:val="hybridMultilevel"/>
    <w:tmpl w:val="7C8C9EC6"/>
    <w:lvl w:ilvl="0" w:tplc="8312C864">
      <w:numFmt w:val="bullet"/>
      <w:lvlText w:val="*"/>
      <w:lvlJc w:val="left"/>
      <w:pPr>
        <w:ind w:left="295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1DEAF690">
      <w:numFmt w:val="bullet"/>
      <w:lvlText w:val="•"/>
      <w:lvlJc w:val="left"/>
      <w:pPr>
        <w:ind w:left="1261" w:hanging="133"/>
      </w:pPr>
      <w:rPr>
        <w:rFonts w:hint="default"/>
        <w:lang w:val="pt-PT" w:eastAsia="en-US" w:bidi="ar-SA"/>
      </w:rPr>
    </w:lvl>
    <w:lvl w:ilvl="2" w:tplc="A32C5B92">
      <w:numFmt w:val="bullet"/>
      <w:lvlText w:val="•"/>
      <w:lvlJc w:val="left"/>
      <w:pPr>
        <w:ind w:left="2223" w:hanging="133"/>
      </w:pPr>
      <w:rPr>
        <w:rFonts w:hint="default"/>
        <w:lang w:val="pt-PT" w:eastAsia="en-US" w:bidi="ar-SA"/>
      </w:rPr>
    </w:lvl>
    <w:lvl w:ilvl="3" w:tplc="6798980E">
      <w:numFmt w:val="bullet"/>
      <w:lvlText w:val="•"/>
      <w:lvlJc w:val="left"/>
      <w:pPr>
        <w:ind w:left="3185" w:hanging="133"/>
      </w:pPr>
      <w:rPr>
        <w:rFonts w:hint="default"/>
        <w:lang w:val="pt-PT" w:eastAsia="en-US" w:bidi="ar-SA"/>
      </w:rPr>
    </w:lvl>
    <w:lvl w:ilvl="4" w:tplc="D5D6F67C">
      <w:numFmt w:val="bullet"/>
      <w:lvlText w:val="•"/>
      <w:lvlJc w:val="left"/>
      <w:pPr>
        <w:ind w:left="4147" w:hanging="133"/>
      </w:pPr>
      <w:rPr>
        <w:rFonts w:hint="default"/>
        <w:lang w:val="pt-PT" w:eastAsia="en-US" w:bidi="ar-SA"/>
      </w:rPr>
    </w:lvl>
    <w:lvl w:ilvl="5" w:tplc="BAA01A62">
      <w:numFmt w:val="bullet"/>
      <w:lvlText w:val="•"/>
      <w:lvlJc w:val="left"/>
      <w:pPr>
        <w:ind w:left="5109" w:hanging="133"/>
      </w:pPr>
      <w:rPr>
        <w:rFonts w:hint="default"/>
        <w:lang w:val="pt-PT" w:eastAsia="en-US" w:bidi="ar-SA"/>
      </w:rPr>
    </w:lvl>
    <w:lvl w:ilvl="6" w:tplc="6100C18A">
      <w:numFmt w:val="bullet"/>
      <w:lvlText w:val="•"/>
      <w:lvlJc w:val="left"/>
      <w:pPr>
        <w:ind w:left="6071" w:hanging="133"/>
      </w:pPr>
      <w:rPr>
        <w:rFonts w:hint="default"/>
        <w:lang w:val="pt-PT" w:eastAsia="en-US" w:bidi="ar-SA"/>
      </w:rPr>
    </w:lvl>
    <w:lvl w:ilvl="7" w:tplc="641C00FA">
      <w:numFmt w:val="bullet"/>
      <w:lvlText w:val="•"/>
      <w:lvlJc w:val="left"/>
      <w:pPr>
        <w:ind w:left="7033" w:hanging="133"/>
      </w:pPr>
      <w:rPr>
        <w:rFonts w:hint="default"/>
        <w:lang w:val="pt-PT" w:eastAsia="en-US" w:bidi="ar-SA"/>
      </w:rPr>
    </w:lvl>
    <w:lvl w:ilvl="8" w:tplc="F94A47A0">
      <w:numFmt w:val="bullet"/>
      <w:lvlText w:val="•"/>
      <w:lvlJc w:val="left"/>
      <w:pPr>
        <w:ind w:left="7995" w:hanging="133"/>
      </w:pPr>
      <w:rPr>
        <w:rFonts w:hint="default"/>
        <w:lang w:val="pt-PT" w:eastAsia="en-US" w:bidi="ar-SA"/>
      </w:rPr>
    </w:lvl>
  </w:abstractNum>
  <w:abstractNum w:abstractNumId="14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3BFC"/>
    <w:multiLevelType w:val="hybridMultilevel"/>
    <w:tmpl w:val="F91077F4"/>
    <w:lvl w:ilvl="0" w:tplc="2EB667DC">
      <w:numFmt w:val="bullet"/>
      <w:lvlText w:val="*"/>
      <w:lvlJc w:val="left"/>
      <w:pPr>
        <w:ind w:left="295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FED48EE4">
      <w:numFmt w:val="bullet"/>
      <w:lvlText w:val="•"/>
      <w:lvlJc w:val="left"/>
      <w:pPr>
        <w:ind w:left="1261" w:hanging="133"/>
      </w:pPr>
      <w:rPr>
        <w:rFonts w:hint="default"/>
        <w:lang w:val="pt-PT" w:eastAsia="en-US" w:bidi="ar-SA"/>
      </w:rPr>
    </w:lvl>
    <w:lvl w:ilvl="2" w:tplc="3D6004BE">
      <w:numFmt w:val="bullet"/>
      <w:lvlText w:val="•"/>
      <w:lvlJc w:val="left"/>
      <w:pPr>
        <w:ind w:left="2223" w:hanging="133"/>
      </w:pPr>
      <w:rPr>
        <w:rFonts w:hint="default"/>
        <w:lang w:val="pt-PT" w:eastAsia="en-US" w:bidi="ar-SA"/>
      </w:rPr>
    </w:lvl>
    <w:lvl w:ilvl="3" w:tplc="615A14C6">
      <w:numFmt w:val="bullet"/>
      <w:lvlText w:val="•"/>
      <w:lvlJc w:val="left"/>
      <w:pPr>
        <w:ind w:left="3185" w:hanging="133"/>
      </w:pPr>
      <w:rPr>
        <w:rFonts w:hint="default"/>
        <w:lang w:val="pt-PT" w:eastAsia="en-US" w:bidi="ar-SA"/>
      </w:rPr>
    </w:lvl>
    <w:lvl w:ilvl="4" w:tplc="7114A28A">
      <w:numFmt w:val="bullet"/>
      <w:lvlText w:val="•"/>
      <w:lvlJc w:val="left"/>
      <w:pPr>
        <w:ind w:left="4147" w:hanging="133"/>
      </w:pPr>
      <w:rPr>
        <w:rFonts w:hint="default"/>
        <w:lang w:val="pt-PT" w:eastAsia="en-US" w:bidi="ar-SA"/>
      </w:rPr>
    </w:lvl>
    <w:lvl w:ilvl="5" w:tplc="F11EC5A0">
      <w:numFmt w:val="bullet"/>
      <w:lvlText w:val="•"/>
      <w:lvlJc w:val="left"/>
      <w:pPr>
        <w:ind w:left="5109" w:hanging="133"/>
      </w:pPr>
      <w:rPr>
        <w:rFonts w:hint="default"/>
        <w:lang w:val="pt-PT" w:eastAsia="en-US" w:bidi="ar-SA"/>
      </w:rPr>
    </w:lvl>
    <w:lvl w:ilvl="6" w:tplc="171A7F28">
      <w:numFmt w:val="bullet"/>
      <w:lvlText w:val="•"/>
      <w:lvlJc w:val="left"/>
      <w:pPr>
        <w:ind w:left="6071" w:hanging="133"/>
      </w:pPr>
      <w:rPr>
        <w:rFonts w:hint="default"/>
        <w:lang w:val="pt-PT" w:eastAsia="en-US" w:bidi="ar-SA"/>
      </w:rPr>
    </w:lvl>
    <w:lvl w:ilvl="7" w:tplc="935CCDE2">
      <w:numFmt w:val="bullet"/>
      <w:lvlText w:val="•"/>
      <w:lvlJc w:val="left"/>
      <w:pPr>
        <w:ind w:left="7033" w:hanging="133"/>
      </w:pPr>
      <w:rPr>
        <w:rFonts w:hint="default"/>
        <w:lang w:val="pt-PT" w:eastAsia="en-US" w:bidi="ar-SA"/>
      </w:rPr>
    </w:lvl>
    <w:lvl w:ilvl="8" w:tplc="F132A68E">
      <w:numFmt w:val="bullet"/>
      <w:lvlText w:val="•"/>
      <w:lvlJc w:val="left"/>
      <w:pPr>
        <w:ind w:left="7995" w:hanging="133"/>
      </w:pPr>
      <w:rPr>
        <w:rFonts w:hint="default"/>
        <w:lang w:val="pt-PT" w:eastAsia="en-US" w:bidi="ar-SA"/>
      </w:rPr>
    </w:lvl>
  </w:abstractNum>
  <w:abstractNum w:abstractNumId="21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C4738"/>
    <w:multiLevelType w:val="multilevel"/>
    <w:tmpl w:val="D108A77C"/>
    <w:lvl w:ilvl="0">
      <w:start w:val="3"/>
      <w:numFmt w:val="decimal"/>
      <w:lvlText w:val="%1."/>
      <w:lvlJc w:val="left"/>
      <w:pPr>
        <w:ind w:left="328" w:hanging="221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39" w:hanging="33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493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46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9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6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9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2" w:hanging="332"/>
      </w:pPr>
      <w:rPr>
        <w:rFonts w:hint="default"/>
        <w:lang w:val="pt-PT" w:eastAsia="en-US" w:bidi="ar-SA"/>
      </w:rPr>
    </w:lvl>
  </w:abstractNum>
  <w:abstractNum w:abstractNumId="28" w15:restartNumberingAfterBreak="0">
    <w:nsid w:val="5FF2140D"/>
    <w:multiLevelType w:val="hybridMultilevel"/>
    <w:tmpl w:val="E8FE1B6E"/>
    <w:lvl w:ilvl="0" w:tplc="8FD2D5FC">
      <w:numFmt w:val="bullet"/>
      <w:lvlText w:val="*"/>
      <w:lvlJc w:val="left"/>
      <w:pPr>
        <w:ind w:left="107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E2C67108">
      <w:numFmt w:val="bullet"/>
      <w:lvlText w:val="•"/>
      <w:lvlJc w:val="left"/>
      <w:pPr>
        <w:ind w:left="1081" w:hanging="133"/>
      </w:pPr>
      <w:rPr>
        <w:rFonts w:hint="default"/>
        <w:lang w:val="pt-PT" w:eastAsia="en-US" w:bidi="ar-SA"/>
      </w:rPr>
    </w:lvl>
    <w:lvl w:ilvl="2" w:tplc="AEAEBF2A">
      <w:numFmt w:val="bullet"/>
      <w:lvlText w:val="•"/>
      <w:lvlJc w:val="left"/>
      <w:pPr>
        <w:ind w:left="2063" w:hanging="133"/>
      </w:pPr>
      <w:rPr>
        <w:rFonts w:hint="default"/>
        <w:lang w:val="pt-PT" w:eastAsia="en-US" w:bidi="ar-SA"/>
      </w:rPr>
    </w:lvl>
    <w:lvl w:ilvl="3" w:tplc="4894D2B8">
      <w:numFmt w:val="bullet"/>
      <w:lvlText w:val="•"/>
      <w:lvlJc w:val="left"/>
      <w:pPr>
        <w:ind w:left="3045" w:hanging="133"/>
      </w:pPr>
      <w:rPr>
        <w:rFonts w:hint="default"/>
        <w:lang w:val="pt-PT" w:eastAsia="en-US" w:bidi="ar-SA"/>
      </w:rPr>
    </w:lvl>
    <w:lvl w:ilvl="4" w:tplc="6F14F0FA">
      <w:numFmt w:val="bullet"/>
      <w:lvlText w:val="•"/>
      <w:lvlJc w:val="left"/>
      <w:pPr>
        <w:ind w:left="4027" w:hanging="133"/>
      </w:pPr>
      <w:rPr>
        <w:rFonts w:hint="default"/>
        <w:lang w:val="pt-PT" w:eastAsia="en-US" w:bidi="ar-SA"/>
      </w:rPr>
    </w:lvl>
    <w:lvl w:ilvl="5" w:tplc="576C1F64">
      <w:numFmt w:val="bullet"/>
      <w:lvlText w:val="•"/>
      <w:lvlJc w:val="left"/>
      <w:pPr>
        <w:ind w:left="5009" w:hanging="133"/>
      </w:pPr>
      <w:rPr>
        <w:rFonts w:hint="default"/>
        <w:lang w:val="pt-PT" w:eastAsia="en-US" w:bidi="ar-SA"/>
      </w:rPr>
    </w:lvl>
    <w:lvl w:ilvl="6" w:tplc="C696FB16">
      <w:numFmt w:val="bullet"/>
      <w:lvlText w:val="•"/>
      <w:lvlJc w:val="left"/>
      <w:pPr>
        <w:ind w:left="5991" w:hanging="133"/>
      </w:pPr>
      <w:rPr>
        <w:rFonts w:hint="default"/>
        <w:lang w:val="pt-PT" w:eastAsia="en-US" w:bidi="ar-SA"/>
      </w:rPr>
    </w:lvl>
    <w:lvl w:ilvl="7" w:tplc="38B6FAD6">
      <w:numFmt w:val="bullet"/>
      <w:lvlText w:val="•"/>
      <w:lvlJc w:val="left"/>
      <w:pPr>
        <w:ind w:left="6973" w:hanging="133"/>
      </w:pPr>
      <w:rPr>
        <w:rFonts w:hint="default"/>
        <w:lang w:val="pt-PT" w:eastAsia="en-US" w:bidi="ar-SA"/>
      </w:rPr>
    </w:lvl>
    <w:lvl w:ilvl="8" w:tplc="A53A423A">
      <w:numFmt w:val="bullet"/>
      <w:lvlText w:val="•"/>
      <w:lvlJc w:val="left"/>
      <w:pPr>
        <w:ind w:left="7955" w:hanging="133"/>
      </w:pPr>
      <w:rPr>
        <w:rFonts w:hint="default"/>
        <w:lang w:val="pt-PT" w:eastAsia="en-US" w:bidi="ar-SA"/>
      </w:rPr>
    </w:lvl>
  </w:abstractNum>
  <w:abstractNum w:abstractNumId="29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03307"/>
    <w:multiLevelType w:val="hybridMultilevel"/>
    <w:tmpl w:val="7CAC340A"/>
    <w:lvl w:ilvl="0" w:tplc="DCCAED3A">
      <w:start w:val="1"/>
      <w:numFmt w:val="lowerLetter"/>
      <w:lvlText w:val="%1)"/>
      <w:lvlJc w:val="left"/>
      <w:pPr>
        <w:ind w:left="340" w:hanging="233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575A847A">
      <w:numFmt w:val="bullet"/>
      <w:lvlText w:val="•"/>
      <w:lvlJc w:val="left"/>
      <w:pPr>
        <w:ind w:left="1297" w:hanging="233"/>
      </w:pPr>
      <w:rPr>
        <w:rFonts w:hint="default"/>
        <w:lang w:val="pt-PT" w:eastAsia="en-US" w:bidi="ar-SA"/>
      </w:rPr>
    </w:lvl>
    <w:lvl w:ilvl="2" w:tplc="E5966A36">
      <w:numFmt w:val="bullet"/>
      <w:lvlText w:val="•"/>
      <w:lvlJc w:val="left"/>
      <w:pPr>
        <w:ind w:left="2255" w:hanging="233"/>
      </w:pPr>
      <w:rPr>
        <w:rFonts w:hint="default"/>
        <w:lang w:val="pt-PT" w:eastAsia="en-US" w:bidi="ar-SA"/>
      </w:rPr>
    </w:lvl>
    <w:lvl w:ilvl="3" w:tplc="30F6B8D2">
      <w:numFmt w:val="bullet"/>
      <w:lvlText w:val="•"/>
      <w:lvlJc w:val="left"/>
      <w:pPr>
        <w:ind w:left="3213" w:hanging="233"/>
      </w:pPr>
      <w:rPr>
        <w:rFonts w:hint="default"/>
        <w:lang w:val="pt-PT" w:eastAsia="en-US" w:bidi="ar-SA"/>
      </w:rPr>
    </w:lvl>
    <w:lvl w:ilvl="4" w:tplc="E25C9406">
      <w:numFmt w:val="bullet"/>
      <w:lvlText w:val="•"/>
      <w:lvlJc w:val="left"/>
      <w:pPr>
        <w:ind w:left="4171" w:hanging="233"/>
      </w:pPr>
      <w:rPr>
        <w:rFonts w:hint="default"/>
        <w:lang w:val="pt-PT" w:eastAsia="en-US" w:bidi="ar-SA"/>
      </w:rPr>
    </w:lvl>
    <w:lvl w:ilvl="5" w:tplc="4EC44340">
      <w:numFmt w:val="bullet"/>
      <w:lvlText w:val="•"/>
      <w:lvlJc w:val="left"/>
      <w:pPr>
        <w:ind w:left="5129" w:hanging="233"/>
      </w:pPr>
      <w:rPr>
        <w:rFonts w:hint="default"/>
        <w:lang w:val="pt-PT" w:eastAsia="en-US" w:bidi="ar-SA"/>
      </w:rPr>
    </w:lvl>
    <w:lvl w:ilvl="6" w:tplc="7966D786">
      <w:numFmt w:val="bullet"/>
      <w:lvlText w:val="•"/>
      <w:lvlJc w:val="left"/>
      <w:pPr>
        <w:ind w:left="6086" w:hanging="233"/>
      </w:pPr>
      <w:rPr>
        <w:rFonts w:hint="default"/>
        <w:lang w:val="pt-PT" w:eastAsia="en-US" w:bidi="ar-SA"/>
      </w:rPr>
    </w:lvl>
    <w:lvl w:ilvl="7" w:tplc="D470546C">
      <w:numFmt w:val="bullet"/>
      <w:lvlText w:val="•"/>
      <w:lvlJc w:val="left"/>
      <w:pPr>
        <w:ind w:left="7044" w:hanging="233"/>
      </w:pPr>
      <w:rPr>
        <w:rFonts w:hint="default"/>
        <w:lang w:val="pt-PT" w:eastAsia="en-US" w:bidi="ar-SA"/>
      </w:rPr>
    </w:lvl>
    <w:lvl w:ilvl="8" w:tplc="251ACD3C">
      <w:numFmt w:val="bullet"/>
      <w:lvlText w:val="•"/>
      <w:lvlJc w:val="left"/>
      <w:pPr>
        <w:ind w:left="8002" w:hanging="233"/>
      </w:pPr>
      <w:rPr>
        <w:rFonts w:hint="default"/>
        <w:lang w:val="pt-PT" w:eastAsia="en-US" w:bidi="ar-SA"/>
      </w:rPr>
    </w:lvl>
  </w:abstractNum>
  <w:abstractNum w:abstractNumId="32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35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E0B4B"/>
    <w:multiLevelType w:val="hybridMultilevel"/>
    <w:tmpl w:val="C9E60FFE"/>
    <w:lvl w:ilvl="0" w:tplc="EBF8162A">
      <w:numFmt w:val="bullet"/>
      <w:lvlText w:val="*"/>
      <w:lvlJc w:val="left"/>
      <w:pPr>
        <w:ind w:left="295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9B080B48">
      <w:numFmt w:val="bullet"/>
      <w:lvlText w:val="•"/>
      <w:lvlJc w:val="left"/>
      <w:pPr>
        <w:ind w:left="1261" w:hanging="133"/>
      </w:pPr>
      <w:rPr>
        <w:rFonts w:hint="default"/>
        <w:lang w:val="pt-PT" w:eastAsia="en-US" w:bidi="ar-SA"/>
      </w:rPr>
    </w:lvl>
    <w:lvl w:ilvl="2" w:tplc="1386504E">
      <w:numFmt w:val="bullet"/>
      <w:lvlText w:val="•"/>
      <w:lvlJc w:val="left"/>
      <w:pPr>
        <w:ind w:left="2223" w:hanging="133"/>
      </w:pPr>
      <w:rPr>
        <w:rFonts w:hint="default"/>
        <w:lang w:val="pt-PT" w:eastAsia="en-US" w:bidi="ar-SA"/>
      </w:rPr>
    </w:lvl>
    <w:lvl w:ilvl="3" w:tplc="18863CE2">
      <w:numFmt w:val="bullet"/>
      <w:lvlText w:val="•"/>
      <w:lvlJc w:val="left"/>
      <w:pPr>
        <w:ind w:left="3185" w:hanging="133"/>
      </w:pPr>
      <w:rPr>
        <w:rFonts w:hint="default"/>
        <w:lang w:val="pt-PT" w:eastAsia="en-US" w:bidi="ar-SA"/>
      </w:rPr>
    </w:lvl>
    <w:lvl w:ilvl="4" w:tplc="F650DEE4">
      <w:numFmt w:val="bullet"/>
      <w:lvlText w:val="•"/>
      <w:lvlJc w:val="left"/>
      <w:pPr>
        <w:ind w:left="4147" w:hanging="133"/>
      </w:pPr>
      <w:rPr>
        <w:rFonts w:hint="default"/>
        <w:lang w:val="pt-PT" w:eastAsia="en-US" w:bidi="ar-SA"/>
      </w:rPr>
    </w:lvl>
    <w:lvl w:ilvl="5" w:tplc="7DA6C3AA">
      <w:numFmt w:val="bullet"/>
      <w:lvlText w:val="•"/>
      <w:lvlJc w:val="left"/>
      <w:pPr>
        <w:ind w:left="5109" w:hanging="133"/>
      </w:pPr>
      <w:rPr>
        <w:rFonts w:hint="default"/>
        <w:lang w:val="pt-PT" w:eastAsia="en-US" w:bidi="ar-SA"/>
      </w:rPr>
    </w:lvl>
    <w:lvl w:ilvl="6" w:tplc="C846D7D2">
      <w:numFmt w:val="bullet"/>
      <w:lvlText w:val="•"/>
      <w:lvlJc w:val="left"/>
      <w:pPr>
        <w:ind w:left="6071" w:hanging="133"/>
      </w:pPr>
      <w:rPr>
        <w:rFonts w:hint="default"/>
        <w:lang w:val="pt-PT" w:eastAsia="en-US" w:bidi="ar-SA"/>
      </w:rPr>
    </w:lvl>
    <w:lvl w:ilvl="7" w:tplc="242645AE">
      <w:numFmt w:val="bullet"/>
      <w:lvlText w:val="•"/>
      <w:lvlJc w:val="left"/>
      <w:pPr>
        <w:ind w:left="7033" w:hanging="133"/>
      </w:pPr>
      <w:rPr>
        <w:rFonts w:hint="default"/>
        <w:lang w:val="pt-PT" w:eastAsia="en-US" w:bidi="ar-SA"/>
      </w:rPr>
    </w:lvl>
    <w:lvl w:ilvl="8" w:tplc="A2787850">
      <w:numFmt w:val="bullet"/>
      <w:lvlText w:val="•"/>
      <w:lvlJc w:val="left"/>
      <w:pPr>
        <w:ind w:left="7995" w:hanging="133"/>
      </w:pPr>
      <w:rPr>
        <w:rFonts w:hint="default"/>
        <w:lang w:val="pt-PT" w:eastAsia="en-US" w:bidi="ar-SA"/>
      </w:rPr>
    </w:lvl>
  </w:abstractNum>
  <w:abstractNum w:abstractNumId="39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21583422">
    <w:abstractNumId w:val="4"/>
  </w:num>
  <w:num w:numId="2" w16cid:durableId="1684815160">
    <w:abstractNumId w:val="15"/>
  </w:num>
  <w:num w:numId="3" w16cid:durableId="1970160877">
    <w:abstractNumId w:val="10"/>
  </w:num>
  <w:num w:numId="4" w16cid:durableId="1941984875">
    <w:abstractNumId w:val="34"/>
  </w:num>
  <w:num w:numId="5" w16cid:durableId="1470048617">
    <w:abstractNumId w:val="32"/>
  </w:num>
  <w:num w:numId="6" w16cid:durableId="370036528">
    <w:abstractNumId w:val="5"/>
  </w:num>
  <w:num w:numId="7" w16cid:durableId="516580558">
    <w:abstractNumId w:val="35"/>
  </w:num>
  <w:num w:numId="8" w16cid:durableId="1338777070">
    <w:abstractNumId w:val="3"/>
  </w:num>
  <w:num w:numId="9" w16cid:durableId="481123332">
    <w:abstractNumId w:val="17"/>
  </w:num>
  <w:num w:numId="10" w16cid:durableId="1912694413">
    <w:abstractNumId w:val="24"/>
  </w:num>
  <w:num w:numId="11" w16cid:durableId="760640660">
    <w:abstractNumId w:val="37"/>
  </w:num>
  <w:num w:numId="12" w16cid:durableId="185097031">
    <w:abstractNumId w:val="22"/>
  </w:num>
  <w:num w:numId="13" w16cid:durableId="1203328272">
    <w:abstractNumId w:val="29"/>
  </w:num>
  <w:num w:numId="14" w16cid:durableId="998466387">
    <w:abstractNumId w:val="26"/>
  </w:num>
  <w:num w:numId="15" w16cid:durableId="422143678">
    <w:abstractNumId w:val="36"/>
  </w:num>
  <w:num w:numId="16" w16cid:durableId="111290891">
    <w:abstractNumId w:val="7"/>
  </w:num>
  <w:num w:numId="17" w16cid:durableId="1686979217">
    <w:abstractNumId w:val="21"/>
  </w:num>
  <w:num w:numId="18" w16cid:durableId="2087995093">
    <w:abstractNumId w:val="16"/>
  </w:num>
  <w:num w:numId="19" w16cid:durableId="1888837592">
    <w:abstractNumId w:val="19"/>
  </w:num>
  <w:num w:numId="20" w16cid:durableId="1103184562">
    <w:abstractNumId w:val="18"/>
  </w:num>
  <w:num w:numId="21" w16cid:durableId="694963047">
    <w:abstractNumId w:val="9"/>
  </w:num>
  <w:num w:numId="22" w16cid:durableId="522323225">
    <w:abstractNumId w:val="39"/>
  </w:num>
  <w:num w:numId="23" w16cid:durableId="906233918">
    <w:abstractNumId w:val="6"/>
  </w:num>
  <w:num w:numId="24" w16cid:durableId="1393431471">
    <w:abstractNumId w:val="0"/>
  </w:num>
  <w:num w:numId="25" w16cid:durableId="432867045">
    <w:abstractNumId w:val="23"/>
  </w:num>
  <w:num w:numId="26" w16cid:durableId="1965234149">
    <w:abstractNumId w:val="12"/>
  </w:num>
  <w:num w:numId="27" w16cid:durableId="1872452618">
    <w:abstractNumId w:val="8"/>
  </w:num>
  <w:num w:numId="28" w16cid:durableId="1178545249">
    <w:abstractNumId w:val="30"/>
  </w:num>
  <w:num w:numId="29" w16cid:durableId="575210477">
    <w:abstractNumId w:val="33"/>
  </w:num>
  <w:num w:numId="30" w16cid:durableId="535313984">
    <w:abstractNumId w:val="14"/>
  </w:num>
  <w:num w:numId="31" w16cid:durableId="1032148816">
    <w:abstractNumId w:val="25"/>
  </w:num>
  <w:num w:numId="32" w16cid:durableId="1206023823">
    <w:abstractNumId w:val="13"/>
  </w:num>
  <w:num w:numId="33" w16cid:durableId="984699014">
    <w:abstractNumId w:val="38"/>
  </w:num>
  <w:num w:numId="34" w16cid:durableId="1059356423">
    <w:abstractNumId w:val="28"/>
  </w:num>
  <w:num w:numId="35" w16cid:durableId="419526346">
    <w:abstractNumId w:val="20"/>
  </w:num>
  <w:num w:numId="36" w16cid:durableId="675960003">
    <w:abstractNumId w:val="11"/>
  </w:num>
  <w:num w:numId="37" w16cid:durableId="1190797143">
    <w:abstractNumId w:val="27"/>
  </w:num>
  <w:num w:numId="38" w16cid:durableId="398482196">
    <w:abstractNumId w:val="2"/>
  </w:num>
  <w:num w:numId="39" w16cid:durableId="911045092">
    <w:abstractNumId w:val="1"/>
  </w:num>
  <w:num w:numId="40" w16cid:durableId="7520926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5303"/>
    <w:rsid w:val="0008395F"/>
    <w:rsid w:val="00096CD0"/>
    <w:rsid w:val="000B7AEF"/>
    <w:rsid w:val="000D6398"/>
    <w:rsid w:val="000E34F4"/>
    <w:rsid w:val="000F5E91"/>
    <w:rsid w:val="0010608C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5A6F"/>
    <w:rsid w:val="002108B4"/>
    <w:rsid w:val="00240D88"/>
    <w:rsid w:val="0024287C"/>
    <w:rsid w:val="00265DDB"/>
    <w:rsid w:val="00266668"/>
    <w:rsid w:val="00267BA3"/>
    <w:rsid w:val="0027623D"/>
    <w:rsid w:val="002763B2"/>
    <w:rsid w:val="002768FB"/>
    <w:rsid w:val="00281C58"/>
    <w:rsid w:val="00282FC6"/>
    <w:rsid w:val="00290431"/>
    <w:rsid w:val="002A4414"/>
    <w:rsid w:val="002B3776"/>
    <w:rsid w:val="002B4B59"/>
    <w:rsid w:val="002F0B44"/>
    <w:rsid w:val="003129B8"/>
    <w:rsid w:val="003147FD"/>
    <w:rsid w:val="00320926"/>
    <w:rsid w:val="003573BE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22B61"/>
    <w:rsid w:val="00432748"/>
    <w:rsid w:val="004541DD"/>
    <w:rsid w:val="00464808"/>
    <w:rsid w:val="00494E84"/>
    <w:rsid w:val="0049701A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3226C"/>
    <w:rsid w:val="005640A3"/>
    <w:rsid w:val="00582D13"/>
    <w:rsid w:val="00584056"/>
    <w:rsid w:val="005B7888"/>
    <w:rsid w:val="005C4FDF"/>
    <w:rsid w:val="005D1886"/>
    <w:rsid w:val="005F10B7"/>
    <w:rsid w:val="0061306B"/>
    <w:rsid w:val="00621CAD"/>
    <w:rsid w:val="00635C14"/>
    <w:rsid w:val="00641CAF"/>
    <w:rsid w:val="0064530E"/>
    <w:rsid w:val="006516E2"/>
    <w:rsid w:val="00672C4E"/>
    <w:rsid w:val="00687AE5"/>
    <w:rsid w:val="006B12B3"/>
    <w:rsid w:val="006B1676"/>
    <w:rsid w:val="006F2ABC"/>
    <w:rsid w:val="00703E62"/>
    <w:rsid w:val="00713ACE"/>
    <w:rsid w:val="00715D6F"/>
    <w:rsid w:val="00734D66"/>
    <w:rsid w:val="00746A22"/>
    <w:rsid w:val="007517C8"/>
    <w:rsid w:val="0075280B"/>
    <w:rsid w:val="00761017"/>
    <w:rsid w:val="0077272F"/>
    <w:rsid w:val="00780D5D"/>
    <w:rsid w:val="00794370"/>
    <w:rsid w:val="007A4DC0"/>
    <w:rsid w:val="007B0CAA"/>
    <w:rsid w:val="007B74FB"/>
    <w:rsid w:val="007E1229"/>
    <w:rsid w:val="007F3E8A"/>
    <w:rsid w:val="007F7FEC"/>
    <w:rsid w:val="00814CFF"/>
    <w:rsid w:val="00826E5C"/>
    <w:rsid w:val="00831D4F"/>
    <w:rsid w:val="008320FB"/>
    <w:rsid w:val="008508F0"/>
    <w:rsid w:val="0086481D"/>
    <w:rsid w:val="008710F7"/>
    <w:rsid w:val="008A297A"/>
    <w:rsid w:val="008B218D"/>
    <w:rsid w:val="008E2B3D"/>
    <w:rsid w:val="008F55AF"/>
    <w:rsid w:val="008F67F4"/>
    <w:rsid w:val="00910A07"/>
    <w:rsid w:val="00913075"/>
    <w:rsid w:val="00914A88"/>
    <w:rsid w:val="00922FCD"/>
    <w:rsid w:val="00930540"/>
    <w:rsid w:val="0093109F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52725"/>
    <w:rsid w:val="00A67AC3"/>
    <w:rsid w:val="00A67B19"/>
    <w:rsid w:val="00A74A0E"/>
    <w:rsid w:val="00A938A9"/>
    <w:rsid w:val="00AB7C5C"/>
    <w:rsid w:val="00AC6669"/>
    <w:rsid w:val="00B041F4"/>
    <w:rsid w:val="00B0730F"/>
    <w:rsid w:val="00B3243C"/>
    <w:rsid w:val="00B41FC4"/>
    <w:rsid w:val="00B42445"/>
    <w:rsid w:val="00B60599"/>
    <w:rsid w:val="00B70981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907B8"/>
    <w:rsid w:val="00CA4901"/>
    <w:rsid w:val="00CD0521"/>
    <w:rsid w:val="00CD5C94"/>
    <w:rsid w:val="00CE55AE"/>
    <w:rsid w:val="00CE68BB"/>
    <w:rsid w:val="00CF23BC"/>
    <w:rsid w:val="00D034A2"/>
    <w:rsid w:val="00D03F13"/>
    <w:rsid w:val="00D10B36"/>
    <w:rsid w:val="00D37C7A"/>
    <w:rsid w:val="00D45DBE"/>
    <w:rsid w:val="00D710EB"/>
    <w:rsid w:val="00D72AD3"/>
    <w:rsid w:val="00D72F5F"/>
    <w:rsid w:val="00D8578B"/>
    <w:rsid w:val="00DA1A70"/>
    <w:rsid w:val="00DD4C30"/>
    <w:rsid w:val="00DD78E1"/>
    <w:rsid w:val="00DE6764"/>
    <w:rsid w:val="00DE7118"/>
    <w:rsid w:val="00DF059F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0604"/>
    <w:rsid w:val="00E52623"/>
    <w:rsid w:val="00E62870"/>
    <w:rsid w:val="00E63476"/>
    <w:rsid w:val="00E750C3"/>
    <w:rsid w:val="00E93712"/>
    <w:rsid w:val="00E978BD"/>
    <w:rsid w:val="00EC326A"/>
    <w:rsid w:val="00ED3840"/>
    <w:rsid w:val="00ED4C93"/>
    <w:rsid w:val="00EF3F95"/>
    <w:rsid w:val="00F14E6D"/>
    <w:rsid w:val="00F17220"/>
    <w:rsid w:val="00F20FAD"/>
    <w:rsid w:val="00F2333F"/>
    <w:rsid w:val="00F2797A"/>
    <w:rsid w:val="00F42807"/>
    <w:rsid w:val="00F47301"/>
    <w:rsid w:val="00F47E85"/>
    <w:rsid w:val="00F55B26"/>
    <w:rsid w:val="00F80FA6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  <w:style w:type="paragraph" w:customStyle="1" w:styleId="TableParagraph">
    <w:name w:val="Table Paragraph"/>
    <w:basedOn w:val="Normal"/>
    <w:uiPriority w:val="1"/>
    <w:qFormat/>
    <w:rsid w:val="004541DD"/>
    <w:pPr>
      <w:widowControl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C3484-2C5E-4A08-8B9C-527C25DD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3127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2024-12-12T21:42:00Z</dcterms:created>
  <dcterms:modified xsi:type="dcterms:W3CDTF">2024-12-12T21:42:00Z</dcterms:modified>
</cp:coreProperties>
</file>